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D73038" w14:textId="18B2C903" w:rsidR="00BE633D" w:rsidRDefault="00BE633D" w:rsidP="00087D4C">
      <w:pPr>
        <w:pStyle w:val="Ttulo2"/>
      </w:pPr>
      <w:r>
        <w:t>La cabecera</w:t>
      </w:r>
    </w:p>
    <w:p w14:paraId="1DD625E0" w14:textId="1A0EAC58" w:rsidR="00BE633D" w:rsidRDefault="00BE633D" w:rsidP="00BE633D">
      <w:r>
        <w:t xml:space="preserve">En muchas de las páginas se presenta está cabecera que permite al usuario acceder a sus opciones con el desplegable al lado de su imagen de perfil. </w:t>
      </w:r>
      <w:r w:rsidR="007713C2">
        <w:t>Existen dos variaciones de la cabecera.</w:t>
      </w:r>
    </w:p>
    <w:p w14:paraId="6F97233D" w14:textId="52852730" w:rsidR="007713C2" w:rsidRPr="007713C2" w:rsidRDefault="007713C2" w:rsidP="00BE633D">
      <w:pPr>
        <w:rPr>
          <w:b/>
          <w:bCs/>
          <w:u w:val="single"/>
        </w:rPr>
      </w:pPr>
      <w:r w:rsidRPr="007713C2">
        <w:rPr>
          <w:b/>
          <w:bCs/>
          <w:u w:val="single"/>
        </w:rPr>
        <w:t>Cabecera A</w:t>
      </w:r>
    </w:p>
    <w:p w14:paraId="593D4D81" w14:textId="745097B4" w:rsidR="007713C2" w:rsidRPr="00BE633D" w:rsidRDefault="007713C2" w:rsidP="00BE633D">
      <w:r>
        <w:t>Utilizada en la mayor parte de la página.</w:t>
      </w:r>
    </w:p>
    <w:p w14:paraId="61B816DD" w14:textId="6CE01079" w:rsidR="00BE633D" w:rsidRDefault="00BE633D" w:rsidP="00BE633D">
      <w:r>
        <w:rPr>
          <w:noProof/>
        </w:rPr>
        <w:drawing>
          <wp:inline distT="0" distB="0" distL="0" distR="0" wp14:anchorId="56F940AC" wp14:editId="24CD788B">
            <wp:extent cx="5400040" cy="3829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D9A8" w14:textId="0BEC28C8" w:rsidR="007713C2" w:rsidRPr="007713C2" w:rsidRDefault="007713C2" w:rsidP="00BE633D">
      <w:pPr>
        <w:rPr>
          <w:b/>
          <w:bCs/>
          <w:u w:val="single"/>
        </w:rPr>
      </w:pPr>
      <w:r w:rsidRPr="007713C2">
        <w:rPr>
          <w:b/>
          <w:bCs/>
          <w:u w:val="single"/>
        </w:rPr>
        <w:t>Cabecera B</w:t>
      </w:r>
    </w:p>
    <w:p w14:paraId="7DE53387" w14:textId="5939FD6A" w:rsidR="007713C2" w:rsidRDefault="007713C2" w:rsidP="00BE633D">
      <w:r>
        <w:t xml:space="preserve">Utilizada solo en </w:t>
      </w:r>
      <w:proofErr w:type="spellStart"/>
      <w:r>
        <w:t>index</w:t>
      </w:r>
      <w:proofErr w:type="spellEnd"/>
      <w:r>
        <w:t xml:space="preserve"> ya que permite buscar juegos.</w:t>
      </w:r>
    </w:p>
    <w:p w14:paraId="5BAEA2E3" w14:textId="3FF664EA" w:rsidR="007713C2" w:rsidRDefault="007713C2" w:rsidP="00BE633D">
      <w:r>
        <w:rPr>
          <w:noProof/>
        </w:rPr>
        <w:drawing>
          <wp:inline distT="0" distB="0" distL="0" distR="0" wp14:anchorId="08AF60F1" wp14:editId="5D57C9F8">
            <wp:extent cx="5400040" cy="374650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40A5" w14:textId="78C4A83F" w:rsidR="007713C2" w:rsidRPr="007713C2" w:rsidRDefault="007713C2" w:rsidP="00BE633D">
      <w:pPr>
        <w:rPr>
          <w:b/>
          <w:bCs/>
          <w:u w:val="single"/>
        </w:rPr>
      </w:pPr>
      <w:r w:rsidRPr="007713C2">
        <w:rPr>
          <w:b/>
          <w:bCs/>
          <w:u w:val="single"/>
        </w:rPr>
        <w:t>Desplegable</w:t>
      </w:r>
    </w:p>
    <w:p w14:paraId="2B776F0D" w14:textId="49D89618" w:rsidR="007713C2" w:rsidRPr="007713C2" w:rsidRDefault="007713C2" w:rsidP="00BE633D">
      <w:r w:rsidRPr="007713C2">
        <w:t xml:space="preserve">Permite ir a los </w:t>
      </w:r>
      <w:proofErr w:type="spellStart"/>
      <w:r w:rsidRPr="007713C2">
        <w:t>ajustel</w:t>
      </w:r>
      <w:proofErr w:type="spellEnd"/>
      <w:r w:rsidRPr="007713C2">
        <w:t xml:space="preserve"> del perfil del usuario, a la página de ayuda, cerrar la sesión del usuario o consultar las políticas de </w:t>
      </w:r>
      <w:proofErr w:type="spellStart"/>
      <w:r w:rsidRPr="007713C2">
        <w:t>porivacidad</w:t>
      </w:r>
      <w:proofErr w:type="spellEnd"/>
      <w:r w:rsidRPr="007713C2">
        <w:t>.</w:t>
      </w:r>
    </w:p>
    <w:p w14:paraId="103B5AC9" w14:textId="1502EB77" w:rsidR="00BE633D" w:rsidRDefault="00BE633D" w:rsidP="00BE633D">
      <w:r>
        <w:rPr>
          <w:noProof/>
        </w:rPr>
        <w:drawing>
          <wp:inline distT="0" distB="0" distL="0" distR="0" wp14:anchorId="2A52A502" wp14:editId="38CAD5EE">
            <wp:extent cx="1248770" cy="1596366"/>
            <wp:effectExtent l="0" t="0" r="889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59780" cy="161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F86B" w14:textId="5EA63061" w:rsidR="007713C2" w:rsidRDefault="007713C2" w:rsidP="00BE633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7713C2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Pie de página</w:t>
      </w:r>
    </w:p>
    <w:p w14:paraId="289AD0C2" w14:textId="6FB3463B" w:rsidR="007713C2" w:rsidRDefault="007713C2" w:rsidP="00BE633D">
      <w:r w:rsidRPr="007713C2">
        <w:t>Este es el pie de página que está presente en todas las páginas de la web.</w:t>
      </w:r>
      <w:r>
        <w:t xml:space="preserve"> Permitirá:</w:t>
      </w:r>
    </w:p>
    <w:p w14:paraId="4B9A2B43" w14:textId="2EDD0B8E" w:rsidR="007713C2" w:rsidRDefault="007713C2" w:rsidP="007713C2">
      <w:pPr>
        <w:pStyle w:val="Prrafodelista"/>
        <w:numPr>
          <w:ilvl w:val="0"/>
          <w:numId w:val="3"/>
        </w:numPr>
      </w:pPr>
      <w:r>
        <w:t>Acceder a la página de ayuda.</w:t>
      </w:r>
    </w:p>
    <w:p w14:paraId="71111662" w14:textId="7BC9A2AD" w:rsidR="007713C2" w:rsidRDefault="007713C2" w:rsidP="007713C2">
      <w:pPr>
        <w:pStyle w:val="Prrafodelista"/>
        <w:numPr>
          <w:ilvl w:val="0"/>
          <w:numId w:val="3"/>
        </w:numPr>
      </w:pPr>
      <w:r>
        <w:t xml:space="preserve">Acceder a la página de </w:t>
      </w:r>
      <w:proofErr w:type="spellStart"/>
      <w:r>
        <w:t>aboutUs</w:t>
      </w:r>
      <w:proofErr w:type="spellEnd"/>
      <w:r>
        <w:t>.</w:t>
      </w:r>
    </w:p>
    <w:p w14:paraId="0172C362" w14:textId="03CA8E84" w:rsidR="007713C2" w:rsidRDefault="007713C2" w:rsidP="007713C2">
      <w:pPr>
        <w:pStyle w:val="Prrafodelista"/>
        <w:numPr>
          <w:ilvl w:val="0"/>
          <w:numId w:val="3"/>
        </w:numPr>
      </w:pPr>
      <w:r>
        <w:t>Ir a la página principal.</w:t>
      </w:r>
    </w:p>
    <w:p w14:paraId="0CCA000D" w14:textId="1BD75E06" w:rsidR="007713C2" w:rsidRPr="007713C2" w:rsidRDefault="007713C2" w:rsidP="007713C2">
      <w:pPr>
        <w:pStyle w:val="Prrafodelista"/>
        <w:numPr>
          <w:ilvl w:val="0"/>
          <w:numId w:val="3"/>
        </w:numPr>
      </w:pPr>
      <w:r>
        <w:t xml:space="preserve">Ir a las redes sociales de </w:t>
      </w:r>
      <w:proofErr w:type="spellStart"/>
      <w:r>
        <w:t>pochadia</w:t>
      </w:r>
      <w:proofErr w:type="spellEnd"/>
      <w:r>
        <w:t>.</w:t>
      </w:r>
    </w:p>
    <w:p w14:paraId="5279853C" w14:textId="587DEBE4" w:rsidR="007713C2" w:rsidRDefault="007713C2" w:rsidP="00BE633D">
      <w:r>
        <w:rPr>
          <w:noProof/>
        </w:rPr>
        <w:drawing>
          <wp:inline distT="0" distB="0" distL="0" distR="0" wp14:anchorId="62D05C27" wp14:editId="15865CE3">
            <wp:extent cx="5400040" cy="368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8143" w14:textId="771132F2" w:rsidR="007713C2" w:rsidRDefault="007713C2" w:rsidP="00BE633D"/>
    <w:p w14:paraId="69DC5A8F" w14:textId="458B0879" w:rsidR="007713C2" w:rsidRDefault="007713C2" w:rsidP="00BE633D"/>
    <w:p w14:paraId="517F3EF9" w14:textId="199FA7C2" w:rsidR="007713C2" w:rsidRDefault="007713C2" w:rsidP="00BE633D"/>
    <w:p w14:paraId="1CF37407" w14:textId="77777777" w:rsidR="007713C2" w:rsidRPr="00BE633D" w:rsidRDefault="007713C2" w:rsidP="00BE633D"/>
    <w:p w14:paraId="7267A979" w14:textId="67BC38AD" w:rsidR="00120580" w:rsidRPr="00087D4C" w:rsidRDefault="00087D4C" w:rsidP="00087D4C">
      <w:pPr>
        <w:pStyle w:val="Ttulo2"/>
      </w:pPr>
      <w:r w:rsidRPr="00087D4C">
        <w:lastRenderedPageBreak/>
        <w:t>Principal</w:t>
      </w:r>
    </w:p>
    <w:p w14:paraId="4F609498" w14:textId="115834E7" w:rsidR="00087D4C" w:rsidRDefault="00087D4C">
      <w:r>
        <w:rPr>
          <w:noProof/>
        </w:rPr>
        <w:drawing>
          <wp:anchor distT="0" distB="0" distL="114300" distR="114300" simplePos="0" relativeHeight="251658240" behindDoc="1" locked="0" layoutInCell="1" allowOverlap="1" wp14:anchorId="04F4754E" wp14:editId="5F3C161D">
            <wp:simplePos x="0" y="0"/>
            <wp:positionH relativeFrom="margin">
              <wp:align>left</wp:align>
            </wp:positionH>
            <wp:positionV relativeFrom="paragraph">
              <wp:posOffset>438207</wp:posOffset>
            </wp:positionV>
            <wp:extent cx="5400040" cy="2296160"/>
            <wp:effectExtent l="0" t="0" r="0" b="889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Esta es la página principal que aparece cuando cualquier usuario entra en la web de </w:t>
      </w:r>
      <w:proofErr w:type="spellStart"/>
      <w:r>
        <w:t>Pochadia</w:t>
      </w:r>
      <w:proofErr w:type="spellEnd"/>
      <w:r>
        <w:t xml:space="preserve">. Permitirá iniciar sesión para comenzar a utilizar la web permitiéndole ir a la página de </w:t>
      </w:r>
      <w:proofErr w:type="spellStart"/>
      <w:r>
        <w:t>login</w:t>
      </w:r>
      <w:proofErr w:type="spellEnd"/>
      <w:r>
        <w:t>.</w:t>
      </w:r>
    </w:p>
    <w:p w14:paraId="2C66FDE3" w14:textId="0626C390" w:rsidR="00087D4C" w:rsidRDefault="00087D4C"/>
    <w:p w14:paraId="1829137A" w14:textId="7ADCF094" w:rsidR="00087D4C" w:rsidRDefault="00087D4C"/>
    <w:p w14:paraId="090665FD" w14:textId="55835714" w:rsidR="00087D4C" w:rsidRDefault="00087D4C"/>
    <w:p w14:paraId="2AB06EA3" w14:textId="4D912AEC" w:rsidR="00087D4C" w:rsidRDefault="00087D4C"/>
    <w:p w14:paraId="5528730E" w14:textId="0BD2B954" w:rsidR="00087D4C" w:rsidRDefault="00087D4C"/>
    <w:p w14:paraId="2E1C8BCE" w14:textId="182C31D5" w:rsidR="00087D4C" w:rsidRDefault="00087D4C"/>
    <w:p w14:paraId="7280839B" w14:textId="4745B93C" w:rsidR="00087D4C" w:rsidRDefault="00087D4C"/>
    <w:p w14:paraId="58E00A3D" w14:textId="25F59F07" w:rsidR="00087D4C" w:rsidRDefault="00087D4C"/>
    <w:p w14:paraId="5AE2935A" w14:textId="413BCC4C" w:rsidR="00087D4C" w:rsidRDefault="00087D4C"/>
    <w:p w14:paraId="760FAF38" w14:textId="099BA71D" w:rsidR="00087D4C" w:rsidRDefault="00087D4C" w:rsidP="00087D4C">
      <w:pPr>
        <w:pStyle w:val="Ttulo2"/>
      </w:pPr>
      <w:proofErr w:type="spellStart"/>
      <w:r>
        <w:t>Login</w:t>
      </w:r>
      <w:proofErr w:type="spellEnd"/>
      <w:r>
        <w:t xml:space="preserve"> </w:t>
      </w:r>
    </w:p>
    <w:p w14:paraId="3366C3AD" w14:textId="1BBC1664" w:rsidR="00087D4C" w:rsidRDefault="00087D4C">
      <w:r>
        <w:t xml:space="preserve">Esta página permitirá al usuario </w:t>
      </w:r>
      <w:proofErr w:type="spellStart"/>
      <w:r>
        <w:t>logearse</w:t>
      </w:r>
      <w:proofErr w:type="spellEnd"/>
      <w:r>
        <w:t xml:space="preserve"> en el sistema y entrar a su sesión, cuando un usuario inicia sesión con éxito se le redireccionará a su </w:t>
      </w:r>
      <w:proofErr w:type="spellStart"/>
      <w:r>
        <w:t>index</w:t>
      </w:r>
      <w:proofErr w:type="spellEnd"/>
      <w:r>
        <w:t>. Desde está página también se puede ir a darse de alta en la web si no tienes ya una cuenta.</w:t>
      </w:r>
    </w:p>
    <w:p w14:paraId="529D96D0" w14:textId="0E5C1492" w:rsidR="00087D4C" w:rsidRDefault="00087D4C">
      <w:r>
        <w:rPr>
          <w:noProof/>
        </w:rPr>
        <w:drawing>
          <wp:inline distT="0" distB="0" distL="0" distR="0" wp14:anchorId="046BC5C9" wp14:editId="0E0FA78E">
            <wp:extent cx="5400040" cy="2739390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DDAE" w14:textId="1D5FA4F8" w:rsidR="00087D4C" w:rsidRDefault="00087D4C">
      <w:r>
        <w:br w:type="page"/>
      </w:r>
    </w:p>
    <w:p w14:paraId="79486FB1" w14:textId="77676AFC" w:rsidR="00087D4C" w:rsidRDefault="00087D4C" w:rsidP="00087D4C">
      <w:pPr>
        <w:pStyle w:val="Ttulo2"/>
      </w:pPr>
      <w:r>
        <w:lastRenderedPageBreak/>
        <w:t>Alta</w:t>
      </w:r>
    </w:p>
    <w:p w14:paraId="558038DC" w14:textId="21417834" w:rsidR="00087D4C" w:rsidRDefault="00087D4C">
      <w:r>
        <w:t>En esta página permitirá al usuario registrarse en la web y podrá volver a la página de iniciar sesión.</w:t>
      </w:r>
    </w:p>
    <w:p w14:paraId="3DED2337" w14:textId="54E9E11F" w:rsidR="00087D4C" w:rsidRDefault="00087D4C">
      <w:r>
        <w:rPr>
          <w:noProof/>
        </w:rPr>
        <w:drawing>
          <wp:inline distT="0" distB="0" distL="0" distR="0" wp14:anchorId="2B6E4013" wp14:editId="4F0E6C8E">
            <wp:extent cx="5400040" cy="27114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AED0" w14:textId="472B875D" w:rsidR="00087D4C" w:rsidRDefault="00087D4C" w:rsidP="00D33D48">
      <w:pPr>
        <w:pStyle w:val="Ttulo2"/>
      </w:pPr>
      <w:proofErr w:type="spellStart"/>
      <w:r>
        <w:t>Index</w:t>
      </w:r>
      <w:proofErr w:type="spellEnd"/>
    </w:p>
    <w:p w14:paraId="6BF4E182" w14:textId="1B703AEA" w:rsidR="00087D4C" w:rsidRDefault="00D33D48">
      <w:r>
        <w:t xml:space="preserve">Cuando el usuario se ha </w:t>
      </w:r>
      <w:proofErr w:type="spellStart"/>
      <w:r>
        <w:t>logeado</w:t>
      </w:r>
      <w:proofErr w:type="spellEnd"/>
      <w:r>
        <w:t xml:space="preserve"> correctamente se le redireccionará a esta página donde el usuario podrá.</w:t>
      </w:r>
    </w:p>
    <w:p w14:paraId="3B90ED90" w14:textId="4FC1C5B8" w:rsidR="00D33D48" w:rsidRDefault="00D33D48" w:rsidP="00D33D48">
      <w:pPr>
        <w:pStyle w:val="Prrafodelista"/>
        <w:numPr>
          <w:ilvl w:val="0"/>
          <w:numId w:val="1"/>
        </w:numPr>
      </w:pPr>
      <w:r>
        <w:t>Buscar juegos por nombre o género.</w:t>
      </w:r>
    </w:p>
    <w:p w14:paraId="57CB12F6" w14:textId="4AB2F5BF" w:rsidR="00D33D48" w:rsidRDefault="00D33D48" w:rsidP="00D33D48">
      <w:pPr>
        <w:pStyle w:val="Prrafodelista"/>
        <w:numPr>
          <w:ilvl w:val="0"/>
          <w:numId w:val="1"/>
        </w:numPr>
      </w:pPr>
      <w:r>
        <w:t>Clicar encima de los juegos para ir a la información del juego escogido.</w:t>
      </w:r>
    </w:p>
    <w:p w14:paraId="4E8A7B0D" w14:textId="5341153F" w:rsidR="00D33D48" w:rsidRDefault="00D33D48" w:rsidP="00D33D48">
      <w:pPr>
        <w:pStyle w:val="Prrafodelista"/>
        <w:numPr>
          <w:ilvl w:val="0"/>
          <w:numId w:val="1"/>
        </w:numPr>
      </w:pPr>
      <w:r>
        <w:t>Volver a esta misma página.</w:t>
      </w:r>
    </w:p>
    <w:p w14:paraId="02D8F4B9" w14:textId="65C34B40" w:rsidR="00D33D48" w:rsidRDefault="00D33D48" w:rsidP="00D33D48">
      <w:pPr>
        <w:pStyle w:val="Prrafodelista"/>
        <w:numPr>
          <w:ilvl w:val="0"/>
          <w:numId w:val="1"/>
        </w:numPr>
      </w:pPr>
      <w:r>
        <w:t>Ir a la información de premium, dependerá de si el usuario ya es premium o no lo es.</w:t>
      </w:r>
    </w:p>
    <w:p w14:paraId="102ABF14" w14:textId="21EF1ADE" w:rsidR="00D33D48" w:rsidRDefault="00D33D48" w:rsidP="00D33D48">
      <w:pPr>
        <w:pStyle w:val="Prrafodelista"/>
        <w:numPr>
          <w:ilvl w:val="0"/>
          <w:numId w:val="1"/>
        </w:numPr>
      </w:pPr>
      <w:r>
        <w:t>Ir a sus ajustes de perfil.</w:t>
      </w:r>
    </w:p>
    <w:p w14:paraId="6CE66A32" w14:textId="6185A7A7" w:rsidR="00D33D48" w:rsidRDefault="00D33D48" w:rsidP="00D33D48">
      <w:pPr>
        <w:pStyle w:val="Prrafodelista"/>
        <w:numPr>
          <w:ilvl w:val="0"/>
          <w:numId w:val="1"/>
        </w:numPr>
      </w:pPr>
      <w:r>
        <w:t>Ir a la página de ayuda.</w:t>
      </w:r>
    </w:p>
    <w:p w14:paraId="7DB7838C" w14:textId="64529E0F" w:rsidR="00D33D48" w:rsidRDefault="00D33D48" w:rsidP="00D33D48">
      <w:pPr>
        <w:pStyle w:val="Prrafodelista"/>
        <w:numPr>
          <w:ilvl w:val="0"/>
          <w:numId w:val="1"/>
        </w:numPr>
      </w:pPr>
      <w:r>
        <w:t>Cerrar la sesión.</w:t>
      </w:r>
    </w:p>
    <w:p w14:paraId="1734D906" w14:textId="63EC126D" w:rsidR="00087D4C" w:rsidRDefault="00087D4C">
      <w:r>
        <w:rPr>
          <w:noProof/>
        </w:rPr>
        <w:drawing>
          <wp:inline distT="0" distB="0" distL="0" distR="0" wp14:anchorId="3A50698C" wp14:editId="6425AA2C">
            <wp:extent cx="5400040" cy="275145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D5FB" w14:textId="799CFE15" w:rsidR="00C73A0C" w:rsidRDefault="00C73A0C"/>
    <w:p w14:paraId="16CC6E3B" w14:textId="657D9E97" w:rsidR="00C73A0C" w:rsidRDefault="00C73A0C">
      <w:r>
        <w:lastRenderedPageBreak/>
        <w:t>Ejemplo de búsqueda de juegos de rol.</w:t>
      </w:r>
    </w:p>
    <w:p w14:paraId="5F5F60AA" w14:textId="33692CC9" w:rsidR="00C73A0C" w:rsidRDefault="00C73A0C">
      <w:r>
        <w:rPr>
          <w:noProof/>
        </w:rPr>
        <w:drawing>
          <wp:inline distT="0" distB="0" distL="0" distR="0" wp14:anchorId="4D120AF3" wp14:editId="1D97CEFA">
            <wp:extent cx="5400040" cy="2738120"/>
            <wp:effectExtent l="0" t="0" r="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E4AC" w14:textId="6EE8C9F8" w:rsidR="00C73A0C" w:rsidRDefault="00C73A0C">
      <w:r>
        <w:t xml:space="preserve">Ejemplo de búsqueda </w:t>
      </w:r>
      <w:r w:rsidR="005F702D">
        <w:t>de un juego concreto.</w:t>
      </w:r>
    </w:p>
    <w:p w14:paraId="73991944" w14:textId="3CE4231B" w:rsidR="005F702D" w:rsidRDefault="005F702D">
      <w:r>
        <w:rPr>
          <w:noProof/>
        </w:rPr>
        <w:drawing>
          <wp:inline distT="0" distB="0" distL="0" distR="0" wp14:anchorId="17239263" wp14:editId="441ABAAB">
            <wp:extent cx="5400040" cy="2149475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5581" w14:textId="2E2097B8" w:rsidR="00C73A0C" w:rsidRDefault="00C73A0C">
      <w:r>
        <w:t>Otros géneros.</w:t>
      </w:r>
    </w:p>
    <w:p w14:paraId="0EAF4D53" w14:textId="7DC019B8" w:rsidR="00C73A0C" w:rsidRDefault="00C73A0C">
      <w:r>
        <w:rPr>
          <w:noProof/>
        </w:rPr>
        <w:drawing>
          <wp:inline distT="0" distB="0" distL="0" distR="0" wp14:anchorId="4DA7990F" wp14:editId="77F562E5">
            <wp:extent cx="5400040" cy="2569845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ECAB" w14:textId="7C305B1C" w:rsidR="00C73A0C" w:rsidRDefault="00C73A0C" w:rsidP="005F702D">
      <w:pPr>
        <w:pStyle w:val="Ttulo2"/>
      </w:pPr>
      <w:r>
        <w:br w:type="page"/>
      </w:r>
      <w:r>
        <w:lastRenderedPageBreak/>
        <w:t>Premium A</w:t>
      </w:r>
    </w:p>
    <w:p w14:paraId="478419DC" w14:textId="72CC764D" w:rsidR="00C73A0C" w:rsidRDefault="00C73A0C">
      <w:r>
        <w:t>Si el usuario no está suscrito a premium se le llevará a una página donde podrá ver que se le ofrece respecto a esta suscripción y suscribirse (pago ficticio).</w:t>
      </w:r>
    </w:p>
    <w:p w14:paraId="79E15F89" w14:textId="41B5F406" w:rsidR="00C73A0C" w:rsidRDefault="00C73A0C">
      <w:r>
        <w:rPr>
          <w:noProof/>
        </w:rPr>
        <w:drawing>
          <wp:inline distT="0" distB="0" distL="0" distR="0" wp14:anchorId="77A9E0AF" wp14:editId="6F8AFA6C">
            <wp:extent cx="5400040" cy="274828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6E81" w14:textId="4CB89DD8" w:rsidR="00C73A0C" w:rsidRDefault="00C73A0C">
      <w:r>
        <w:rPr>
          <w:noProof/>
        </w:rPr>
        <w:drawing>
          <wp:inline distT="0" distB="0" distL="0" distR="0" wp14:anchorId="45A022FE" wp14:editId="1E9ECA03">
            <wp:extent cx="5400040" cy="27508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4F9E" w14:textId="4400EAE5" w:rsidR="00C73A0C" w:rsidRDefault="00C73A0C">
      <w:r>
        <w:rPr>
          <w:noProof/>
        </w:rPr>
        <w:drawing>
          <wp:inline distT="0" distB="0" distL="0" distR="0" wp14:anchorId="5D7C6C7D" wp14:editId="79BBD121">
            <wp:extent cx="5400040" cy="170561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1CD8" w14:textId="62AE664E" w:rsidR="00C73A0C" w:rsidRDefault="00C73A0C"/>
    <w:p w14:paraId="5797B206" w14:textId="77777777" w:rsidR="00C73A0C" w:rsidRDefault="00C73A0C"/>
    <w:p w14:paraId="6FC4B2DB" w14:textId="77777777" w:rsidR="00C73A0C" w:rsidRPr="00C73A0C" w:rsidRDefault="00C73A0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C73A0C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lastRenderedPageBreak/>
        <w:t>Premium B</w:t>
      </w:r>
    </w:p>
    <w:p w14:paraId="63549C9D" w14:textId="0E9D1DD6" w:rsidR="00C73A0C" w:rsidRDefault="00C73A0C">
      <w:r>
        <w:t>Si el usuario si está suscrito a premium se le llevará a una página donde se le informa del tiempo que le queda de suscripción con precisión de meses o días según toque. Se ha puesto como ejemplo una suscripción de 3 meses más (pago ficticio).</w:t>
      </w:r>
      <w:r>
        <w:rPr>
          <w:noProof/>
        </w:rPr>
        <w:drawing>
          <wp:inline distT="0" distB="0" distL="0" distR="0" wp14:anchorId="7CCF19B5" wp14:editId="7BC9CBB0">
            <wp:extent cx="5400040" cy="27438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5F9A" w14:textId="09142E8D" w:rsidR="005F702D" w:rsidRDefault="005F702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5F702D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Perfil</w:t>
      </w:r>
    </w:p>
    <w:p w14:paraId="664A80CE" w14:textId="3D0D724C" w:rsidR="005F702D" w:rsidRDefault="005F702D">
      <w:r w:rsidRPr="005F702D">
        <w:t xml:space="preserve">Está </w:t>
      </w:r>
      <w:r>
        <w:t>página permite al usuario realizar:</w:t>
      </w:r>
    </w:p>
    <w:p w14:paraId="47E6B3A9" w14:textId="664A7B5A" w:rsidR="005F702D" w:rsidRDefault="005F702D" w:rsidP="005F702D">
      <w:pPr>
        <w:pStyle w:val="Prrafodelista"/>
        <w:numPr>
          <w:ilvl w:val="0"/>
          <w:numId w:val="2"/>
        </w:numPr>
      </w:pPr>
      <w:r>
        <w:t>Editar su imagen de perfil, al hacerlo se le abrirá un editor de imágenes para recortarla a su gusto.</w:t>
      </w:r>
    </w:p>
    <w:p w14:paraId="526B27ED" w14:textId="6679A9C3" w:rsidR="005F702D" w:rsidRDefault="005F702D" w:rsidP="005F702D">
      <w:pPr>
        <w:pStyle w:val="Prrafodelista"/>
        <w:numPr>
          <w:ilvl w:val="0"/>
          <w:numId w:val="2"/>
        </w:numPr>
      </w:pPr>
      <w:r>
        <w:t>Editar su banner, al igual que la imagen de perfil se le abrirá un editor.</w:t>
      </w:r>
    </w:p>
    <w:p w14:paraId="6472907A" w14:textId="2D682956" w:rsidR="005F702D" w:rsidRDefault="005F702D" w:rsidP="005F702D">
      <w:pPr>
        <w:pStyle w:val="Prrafodelista"/>
        <w:numPr>
          <w:ilvl w:val="0"/>
          <w:numId w:val="2"/>
        </w:numPr>
      </w:pPr>
      <w:r>
        <w:t>Cambiar su Nick, esto realizara un cambio en su nombre.</w:t>
      </w:r>
    </w:p>
    <w:p w14:paraId="10068A42" w14:textId="4A5308D2" w:rsidR="005F702D" w:rsidRDefault="005F702D" w:rsidP="005F702D">
      <w:pPr>
        <w:pStyle w:val="Prrafodelista"/>
        <w:numPr>
          <w:ilvl w:val="0"/>
          <w:numId w:val="2"/>
        </w:numPr>
      </w:pPr>
      <w:r>
        <w:t xml:space="preserve">Consultar suscripción, </w:t>
      </w:r>
      <w:r w:rsidR="00BE633D">
        <w:t>redireccionará</w:t>
      </w:r>
      <w:r>
        <w:t xml:space="preserve"> al usuario a la pagina de premium, dependerá de si </w:t>
      </w:r>
      <w:r w:rsidR="00BE633D">
        <w:t>el usuario está suscrito o no tal y como hemos en las capturas anteriores.</w:t>
      </w:r>
    </w:p>
    <w:p w14:paraId="6E862CA3" w14:textId="6A1EDA5E" w:rsidR="00BE633D" w:rsidRDefault="00BE633D" w:rsidP="005F702D">
      <w:pPr>
        <w:pStyle w:val="Prrafodelista"/>
        <w:numPr>
          <w:ilvl w:val="0"/>
          <w:numId w:val="2"/>
        </w:numPr>
      </w:pPr>
      <w:r>
        <w:t>Cambiar su email.</w:t>
      </w:r>
    </w:p>
    <w:p w14:paraId="3CAC30D3" w14:textId="4344C70A" w:rsidR="00BE633D" w:rsidRDefault="00BE633D" w:rsidP="005F702D">
      <w:pPr>
        <w:pStyle w:val="Prrafodelista"/>
        <w:numPr>
          <w:ilvl w:val="0"/>
          <w:numId w:val="2"/>
        </w:numPr>
      </w:pPr>
      <w:r>
        <w:t xml:space="preserve">Cambiar su contraseña. Al hacerlo el usuario cerrará sesión y se tendrá que volver a </w:t>
      </w:r>
      <w:proofErr w:type="spellStart"/>
      <w:r>
        <w:t>logear</w:t>
      </w:r>
      <w:proofErr w:type="spellEnd"/>
      <w:r>
        <w:t>.</w:t>
      </w:r>
    </w:p>
    <w:p w14:paraId="40949171" w14:textId="140B7BE7" w:rsidR="00BE633D" w:rsidRPr="005F702D" w:rsidRDefault="00BE633D" w:rsidP="005F702D">
      <w:pPr>
        <w:pStyle w:val="Prrafodelista"/>
        <w:numPr>
          <w:ilvl w:val="0"/>
          <w:numId w:val="2"/>
        </w:numPr>
      </w:pPr>
      <w:r>
        <w:t>Consultar sus juegos marcados como favoritos.</w:t>
      </w:r>
    </w:p>
    <w:p w14:paraId="7FC12A64" w14:textId="6D1C0C91" w:rsidR="005F702D" w:rsidRDefault="005F702D">
      <w:r>
        <w:rPr>
          <w:noProof/>
        </w:rPr>
        <w:drawing>
          <wp:inline distT="0" distB="0" distL="0" distR="0" wp14:anchorId="68120603" wp14:editId="5E62EC2E">
            <wp:extent cx="5104263" cy="2565336"/>
            <wp:effectExtent l="0" t="0" r="127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1038" cy="256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172D" w14:textId="68A1C3A2" w:rsidR="00BE633D" w:rsidRDefault="00BE633D">
      <w:r>
        <w:lastRenderedPageBreak/>
        <w:t>Editor de imágenes</w:t>
      </w:r>
    </w:p>
    <w:p w14:paraId="7D78509C" w14:textId="5167825B" w:rsidR="00BE633D" w:rsidRDefault="00BE633D">
      <w:r>
        <w:rPr>
          <w:noProof/>
        </w:rPr>
        <w:drawing>
          <wp:inline distT="0" distB="0" distL="0" distR="0" wp14:anchorId="7A3D329D" wp14:editId="3583C695">
            <wp:extent cx="5400040" cy="2607945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6E59" w14:textId="0B00B747" w:rsidR="00BE633D" w:rsidRDefault="00BE633D">
      <w:r>
        <w:rPr>
          <w:noProof/>
        </w:rPr>
        <w:drawing>
          <wp:anchor distT="0" distB="0" distL="114300" distR="114300" simplePos="0" relativeHeight="251660288" behindDoc="1" locked="0" layoutInCell="1" allowOverlap="1" wp14:anchorId="0D0D7E75" wp14:editId="66645F50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089400" cy="3442335"/>
            <wp:effectExtent l="0" t="0" r="6350" b="571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A161D5" w14:textId="37C58AB5" w:rsidR="00BE633D" w:rsidRDefault="00BE633D">
      <w:r>
        <w:rPr>
          <w:noProof/>
        </w:rPr>
        <w:drawing>
          <wp:anchor distT="0" distB="0" distL="114300" distR="114300" simplePos="0" relativeHeight="251659264" behindDoc="1" locked="0" layoutInCell="1" allowOverlap="1" wp14:anchorId="2B4B11CB" wp14:editId="21FC5100">
            <wp:simplePos x="0" y="0"/>
            <wp:positionH relativeFrom="margin">
              <wp:align>center</wp:align>
            </wp:positionH>
            <wp:positionV relativeFrom="paragraph">
              <wp:posOffset>3220018</wp:posOffset>
            </wp:positionV>
            <wp:extent cx="2340591" cy="3217374"/>
            <wp:effectExtent l="0" t="0" r="3175" b="254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591" cy="3217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EC6D8B4" w14:textId="0549E156" w:rsidR="00BE633D" w:rsidRPr="00C76520" w:rsidRDefault="007713C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C76520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lastRenderedPageBreak/>
        <w:t>Preguntas frecuentes</w:t>
      </w:r>
    </w:p>
    <w:p w14:paraId="7E564807" w14:textId="5B06D8D3" w:rsidR="007713C2" w:rsidRDefault="007713C2">
      <w:r>
        <w:t xml:space="preserve">Cuando el usuario le da </w:t>
      </w:r>
      <w:proofErr w:type="spellStart"/>
      <w:r>
        <w:t>click</w:t>
      </w:r>
      <w:proofErr w:type="spellEnd"/>
      <w:r>
        <w:t xml:space="preserve"> a cualquiera de los botones de o enlaces de ayuda se le redireccionará a la página de preguntas frecuentes donde podrá consultar si el problema que tiene está dentro </w:t>
      </w:r>
      <w:r w:rsidR="00C76520">
        <w:t>los mas usuales. De no ser así podrá dale al botón de contacta con nosotros para enviar un email para indicar con detalle su problema.</w:t>
      </w:r>
    </w:p>
    <w:p w14:paraId="0D53CD60" w14:textId="30B909F8" w:rsidR="007713C2" w:rsidRDefault="007713C2">
      <w:r>
        <w:rPr>
          <w:noProof/>
        </w:rPr>
        <w:drawing>
          <wp:inline distT="0" distB="0" distL="0" distR="0" wp14:anchorId="48CAE5B4" wp14:editId="56EAB5B6">
            <wp:extent cx="5400040" cy="2717165"/>
            <wp:effectExtent l="0" t="0" r="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3779" w14:textId="388D1D42" w:rsidR="00C76520" w:rsidRPr="00C76520" w:rsidRDefault="00C7652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C76520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Página de contacto</w:t>
      </w:r>
    </w:p>
    <w:p w14:paraId="18A845EB" w14:textId="6E1158BD" w:rsidR="00C76520" w:rsidRDefault="00C76520">
      <w:r>
        <w:t>En está página el usuario podrá rellenar un formulario indicando con detalle el problema que tiene, se enviará un email para que el equipo lo consulte. El usuario también podrá volver a las preguntas frecuentes desde aquí.</w:t>
      </w:r>
    </w:p>
    <w:p w14:paraId="2C97AD46" w14:textId="3842A96C" w:rsidR="00C76520" w:rsidRDefault="00C76520">
      <w:r>
        <w:rPr>
          <w:noProof/>
        </w:rPr>
        <w:drawing>
          <wp:inline distT="0" distB="0" distL="0" distR="0" wp14:anchorId="4EE99243" wp14:editId="707E4E42">
            <wp:extent cx="5400040" cy="271018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65AE" w14:textId="43906BD0" w:rsidR="00C76520" w:rsidRDefault="00C76520">
      <w:r>
        <w:br w:type="page"/>
      </w:r>
    </w:p>
    <w:p w14:paraId="1684EB39" w14:textId="64A9B746" w:rsidR="00C76520" w:rsidRDefault="00C76520">
      <w:r>
        <w:lastRenderedPageBreak/>
        <w:t>ABOUT US HAY QUE CAMBIARLA ANTES DE MOSTRAR</w:t>
      </w:r>
    </w:p>
    <w:p w14:paraId="5DE8F050" w14:textId="51A9A02D" w:rsidR="00C76520" w:rsidRDefault="00C76520">
      <w:r>
        <w:t>INFO JUEGO HAY QUE CAMBIARLA ANTES DE MOSTRAR</w:t>
      </w:r>
    </w:p>
    <w:p w14:paraId="79D695ED" w14:textId="77777777" w:rsidR="00C76520" w:rsidRDefault="00C76520"/>
    <w:sectPr w:rsidR="00C7652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1F52821"/>
    <w:multiLevelType w:val="hybridMultilevel"/>
    <w:tmpl w:val="73DC3F90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EE5882"/>
    <w:multiLevelType w:val="hybridMultilevel"/>
    <w:tmpl w:val="6DB63904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86782F"/>
    <w:multiLevelType w:val="hybridMultilevel"/>
    <w:tmpl w:val="E3BE9294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7D4C"/>
    <w:rsid w:val="00087D4C"/>
    <w:rsid w:val="00120580"/>
    <w:rsid w:val="005F702D"/>
    <w:rsid w:val="007713C2"/>
    <w:rsid w:val="00BE633D"/>
    <w:rsid w:val="00C73A0C"/>
    <w:rsid w:val="00C76520"/>
    <w:rsid w:val="00D33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131E9D"/>
  <w15:chartTrackingRefBased/>
  <w15:docId w15:val="{C2DCA8D3-97ED-451D-B3D5-4F0382837A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87D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087D4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D33D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9</Pages>
  <Words>545</Words>
  <Characters>3003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Jose</dc:creator>
  <cp:keywords/>
  <dc:description/>
  <cp:lastModifiedBy>Pedro Jose</cp:lastModifiedBy>
  <cp:revision>1</cp:revision>
  <dcterms:created xsi:type="dcterms:W3CDTF">2020-07-26T15:06:00Z</dcterms:created>
  <dcterms:modified xsi:type="dcterms:W3CDTF">2020-07-26T16:16:00Z</dcterms:modified>
</cp:coreProperties>
</file>